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13EF" w14:textId="77777777" w:rsidR="00446708" w:rsidRDefault="00000000">
      <w:pPr>
        <w:pStyle w:val="Title"/>
        <w:rPr>
          <w:rFonts w:ascii="MS Gothic" w:hAnsi="MS Gothic"/>
          <w:b w:val="0"/>
        </w:rPr>
      </w:pPr>
      <w:r>
        <w:rPr>
          <w:rFonts w:ascii="MS Gothic" w:hAnsi="MS Gothic"/>
          <w:b w:val="0"/>
        </w:rPr>
        <w:t>■</w:t>
      </w:r>
      <w:r>
        <w:t>Welcome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Radiance</w:t>
      </w:r>
      <w:r>
        <w:rPr>
          <w:spacing w:val="3"/>
        </w:rPr>
        <w:t xml:space="preserve"> </w:t>
      </w:r>
      <w:r>
        <w:t>Ritual</w:t>
      </w:r>
      <w:r>
        <w:rPr>
          <w:spacing w:val="3"/>
        </w:rPr>
        <w:t xml:space="preserve"> </w:t>
      </w:r>
      <w:r>
        <w:rPr>
          <w:rFonts w:ascii="MS Gothic" w:hAnsi="MS Gothic"/>
          <w:b w:val="0"/>
          <w:spacing w:val="-10"/>
        </w:rPr>
        <w:t>■</w:t>
      </w:r>
    </w:p>
    <w:p w14:paraId="2EF513F0" w14:textId="77777777" w:rsidR="00446708" w:rsidRDefault="00000000">
      <w:pPr>
        <w:pStyle w:val="BodyText"/>
        <w:spacing w:before="392" w:line="285" w:lineRule="auto"/>
        <w:ind w:left="120"/>
      </w:pPr>
      <w:r>
        <w:t>For years, I searched for ways to heal not only my skin, but also the wounds I carried inside. Betrayal,</w:t>
      </w:r>
      <w:r>
        <w:rPr>
          <w:spacing w:val="-3"/>
        </w:rPr>
        <w:t xml:space="preserve"> </w:t>
      </w:r>
      <w:r>
        <w:t>humiliation,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abandonment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marks—not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heart,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I saw myself in the mirror.</w:t>
      </w:r>
    </w:p>
    <w:p w14:paraId="2EF513F1" w14:textId="77777777" w:rsidR="00446708" w:rsidRDefault="00446708">
      <w:pPr>
        <w:pStyle w:val="BodyText"/>
        <w:spacing w:before="152"/>
      </w:pPr>
    </w:p>
    <w:p w14:paraId="2EF513F2" w14:textId="77777777" w:rsidR="00446708" w:rsidRDefault="00000000">
      <w:pPr>
        <w:pStyle w:val="BodyText"/>
        <w:spacing w:line="285" w:lineRule="auto"/>
        <w:ind w:left="120" w:right="128"/>
      </w:pPr>
      <w:r>
        <w:t>What I’ve learned is this: true beauty is never just skin deep. It begins within. When we release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beliefs,</w:t>
      </w:r>
      <w:r>
        <w:rPr>
          <w:spacing w:val="-3"/>
        </w:rPr>
        <w:t xml:space="preserve"> </w:t>
      </w:r>
      <w:r>
        <w:t>nurture</w:t>
      </w:r>
      <w:r>
        <w:rPr>
          <w:spacing w:val="-3"/>
        </w:rPr>
        <w:t xml:space="preserve"> </w:t>
      </w:r>
      <w:r>
        <w:t>ourselves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intention,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gentle</w:t>
      </w:r>
      <w:r>
        <w:rPr>
          <w:spacing w:val="-3"/>
        </w:rPr>
        <w:t xml:space="preserve"> </w:t>
      </w:r>
      <w:r>
        <w:t>rituals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allow both our spirit and our skin to shine.</w:t>
      </w:r>
    </w:p>
    <w:p w14:paraId="2EF513F3" w14:textId="77777777" w:rsidR="00446708" w:rsidRDefault="00446708">
      <w:pPr>
        <w:pStyle w:val="BodyText"/>
        <w:spacing w:before="152"/>
      </w:pPr>
    </w:p>
    <w:p w14:paraId="2EF513F4" w14:textId="77777777" w:rsidR="00446708" w:rsidRDefault="00000000">
      <w:pPr>
        <w:pStyle w:val="BodyText"/>
        <w:ind w:left="120"/>
      </w:pPr>
      <w:r>
        <w:t xml:space="preserve">This guide is my gift to you. Inside, you’ll </w:t>
      </w:r>
      <w:r>
        <w:rPr>
          <w:spacing w:val="-2"/>
        </w:rPr>
        <w:t>find:</w:t>
      </w:r>
    </w:p>
    <w:p w14:paraId="2EF513F5" w14:textId="584C38F8" w:rsidR="00446708" w:rsidRDefault="00F9382E">
      <w:pPr>
        <w:pStyle w:val="ListParagraph"/>
        <w:numPr>
          <w:ilvl w:val="0"/>
          <w:numId w:val="2"/>
        </w:numPr>
        <w:tabs>
          <w:tab w:val="left" w:pos="348"/>
        </w:tabs>
        <w:spacing w:before="29"/>
        <w:ind w:hanging="228"/>
        <w:rPr>
          <w:rFonts w:ascii="MS Gothic" w:hAnsi="MS Gothic"/>
          <w:sz w:val="20"/>
        </w:rPr>
      </w:pPr>
      <w:r>
        <w:t xml:space="preserve"> </w:t>
      </w:r>
      <w:r w:rsidR="00000000">
        <w:t xml:space="preserve">Simple morning and evening face rituals to nourish and renew your </w:t>
      </w:r>
      <w:r w:rsidR="00000000">
        <w:rPr>
          <w:spacing w:val="-4"/>
        </w:rPr>
        <w:t>skin</w:t>
      </w:r>
    </w:p>
    <w:p w14:paraId="2EF513F6" w14:textId="77777777" w:rsidR="00446708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4"/>
        <w:ind w:left="401" w:hanging="281"/>
        <w:rPr>
          <w:rFonts w:ascii="MS Gothic" w:hAnsi="MS Gothic"/>
        </w:rPr>
      </w:pPr>
      <w:r>
        <w:t xml:space="preserve">Essential oil blends to support hydration, repair, and youthful </w:t>
      </w:r>
      <w:r>
        <w:rPr>
          <w:spacing w:val="-2"/>
        </w:rPr>
        <w:t>radiance</w:t>
      </w:r>
    </w:p>
    <w:p w14:paraId="2EF513F7" w14:textId="77777777" w:rsidR="00446708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4"/>
        <w:ind w:left="401" w:hanging="281"/>
        <w:rPr>
          <w:rFonts w:ascii="MS Gothic" w:hAnsi="MS Gothic"/>
        </w:rPr>
      </w:pPr>
      <w:r>
        <w:t xml:space="preserve">A quick reference checklist to keep your practice easy and </w:t>
      </w:r>
      <w:r>
        <w:rPr>
          <w:spacing w:val="-2"/>
        </w:rPr>
        <w:t>consistent</w:t>
      </w:r>
    </w:p>
    <w:p w14:paraId="2EF513F8" w14:textId="77777777" w:rsidR="00446708" w:rsidRDefault="00446708">
      <w:pPr>
        <w:pStyle w:val="BodyText"/>
        <w:spacing w:before="187"/>
      </w:pPr>
    </w:p>
    <w:p w14:paraId="2EF513F9" w14:textId="77777777" w:rsidR="00446708" w:rsidRDefault="00000000">
      <w:pPr>
        <w:pStyle w:val="BodyText"/>
        <w:spacing w:line="285" w:lineRule="auto"/>
        <w:ind w:left="120"/>
      </w:pPr>
      <w:r>
        <w:t>But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skincare—it’s</w:t>
      </w:r>
      <w:r>
        <w:rPr>
          <w:spacing w:val="-3"/>
        </w:rPr>
        <w:t xml:space="preserve"> </w:t>
      </w:r>
      <w:r>
        <w:t>soul</w:t>
      </w:r>
      <w:r>
        <w:rPr>
          <w:spacing w:val="-3"/>
        </w:rPr>
        <w:t xml:space="preserve"> </w:t>
      </w:r>
      <w:r>
        <w:t>care.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massage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face,</w:t>
      </w:r>
      <w:r>
        <w:rPr>
          <w:spacing w:val="-3"/>
        </w:rPr>
        <w:t xml:space="preserve"> </w:t>
      </w:r>
      <w:r>
        <w:t>breathe deeply, or whisper an affirmation, you’re telling your subconscious: I am worthy of love, renewal, and radiance.</w:t>
      </w:r>
    </w:p>
    <w:p w14:paraId="2EF513FA" w14:textId="77777777" w:rsidR="00446708" w:rsidRDefault="00446708">
      <w:pPr>
        <w:pStyle w:val="BodyText"/>
        <w:spacing w:before="152"/>
      </w:pPr>
    </w:p>
    <w:p w14:paraId="2EF513FB" w14:textId="77777777" w:rsidR="00446708" w:rsidRDefault="00000000">
      <w:pPr>
        <w:pStyle w:val="BodyText"/>
        <w:spacing w:line="285" w:lineRule="auto"/>
        <w:ind w:left="120" w:right="128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hypnotherapist,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uncover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hidden</w:t>
      </w:r>
      <w:r>
        <w:rPr>
          <w:spacing w:val="-3"/>
        </w:rPr>
        <w:t xml:space="preserve"> </w:t>
      </w:r>
      <w:r>
        <w:t>beliefs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shape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lives,</w:t>
      </w:r>
      <w:r>
        <w:rPr>
          <w:spacing w:val="-3"/>
        </w:rPr>
        <w:t xml:space="preserve"> </w:t>
      </w:r>
      <w:r>
        <w:t>release the ones that no longer serve them, and install powerful new truths. Just as your skin can renew itself, so can your mind and spirit.</w:t>
      </w:r>
    </w:p>
    <w:p w14:paraId="2EF513FC" w14:textId="77777777" w:rsidR="00446708" w:rsidRDefault="00446708">
      <w:pPr>
        <w:pStyle w:val="BodyText"/>
        <w:spacing w:before="152"/>
      </w:pPr>
    </w:p>
    <w:p w14:paraId="2EF513FD" w14:textId="77777777" w:rsidR="00446708" w:rsidRDefault="00000000">
      <w:pPr>
        <w:pStyle w:val="BodyText"/>
        <w:spacing w:line="285" w:lineRule="auto"/>
        <w:ind w:left="120" w:right="128"/>
      </w:pPr>
      <w:r>
        <w:t>I</w:t>
      </w:r>
      <w:r>
        <w:rPr>
          <w:spacing w:val="-2"/>
        </w:rPr>
        <w:t xml:space="preserve"> </w:t>
      </w:r>
      <w:r>
        <w:t>invite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rituals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skin,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reminder of your inner strength and beauty.</w:t>
      </w:r>
    </w:p>
    <w:p w14:paraId="2EF513FE" w14:textId="77EFECC5" w:rsidR="00446708" w:rsidRDefault="00000000">
      <w:pPr>
        <w:pStyle w:val="BodyText"/>
        <w:spacing w:before="59" w:line="600" w:lineRule="atLeast"/>
        <w:ind w:left="120" w:right="6914"/>
      </w:pPr>
      <w:r>
        <w:t>With</w:t>
      </w:r>
      <w:r>
        <w:rPr>
          <w:spacing w:val="-13"/>
        </w:rPr>
        <w:t xml:space="preserve"> </w:t>
      </w:r>
      <w:r>
        <w:t>love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light, </w:t>
      </w:r>
    </w:p>
    <w:p w14:paraId="28F43FF4" w14:textId="0AB8E647" w:rsidR="00F9382E" w:rsidRDefault="00F9382E">
      <w:pPr>
        <w:pStyle w:val="BodyText"/>
        <w:spacing w:before="59" w:line="600" w:lineRule="atLeast"/>
        <w:ind w:left="120" w:right="6914"/>
      </w:pPr>
      <w:r>
        <w:t>Sonni Wong</w:t>
      </w:r>
    </w:p>
    <w:p w14:paraId="2EF513FF" w14:textId="77777777" w:rsidR="00446708" w:rsidRDefault="00000000">
      <w:pPr>
        <w:pStyle w:val="BodyText"/>
        <w:spacing w:before="47"/>
        <w:ind w:left="120"/>
      </w:pPr>
      <w:r>
        <w:t xml:space="preserve">Certified </w:t>
      </w:r>
      <w:r>
        <w:rPr>
          <w:spacing w:val="-2"/>
        </w:rPr>
        <w:t>Hypnotherapist</w:t>
      </w:r>
    </w:p>
    <w:p w14:paraId="2EF51400" w14:textId="77777777" w:rsidR="00446708" w:rsidRDefault="00446708">
      <w:pPr>
        <w:pStyle w:val="BodyText"/>
      </w:pPr>
    </w:p>
    <w:p w14:paraId="2EF51401" w14:textId="77777777" w:rsidR="00446708" w:rsidRDefault="00446708">
      <w:pPr>
        <w:pStyle w:val="BodyText"/>
      </w:pPr>
    </w:p>
    <w:p w14:paraId="2EF51402" w14:textId="77777777" w:rsidR="00446708" w:rsidRDefault="00446708">
      <w:pPr>
        <w:pStyle w:val="BodyText"/>
      </w:pPr>
    </w:p>
    <w:p w14:paraId="2EF51403" w14:textId="77777777" w:rsidR="00446708" w:rsidRDefault="00446708">
      <w:pPr>
        <w:pStyle w:val="BodyText"/>
      </w:pPr>
    </w:p>
    <w:p w14:paraId="2EF51404" w14:textId="77777777" w:rsidR="00446708" w:rsidRDefault="00446708">
      <w:pPr>
        <w:pStyle w:val="BodyText"/>
      </w:pPr>
    </w:p>
    <w:p w14:paraId="2EF51405" w14:textId="77777777" w:rsidR="00446708" w:rsidRDefault="00446708">
      <w:pPr>
        <w:pStyle w:val="BodyText"/>
        <w:spacing w:before="22"/>
      </w:pPr>
    </w:p>
    <w:p w14:paraId="2EF51407" w14:textId="77777777" w:rsidR="00446708" w:rsidRDefault="00446708">
      <w:pPr>
        <w:pStyle w:val="BodyText"/>
        <w:rPr>
          <w:b/>
          <w:sz w:val="28"/>
        </w:rPr>
      </w:pPr>
    </w:p>
    <w:p w14:paraId="79DCB9A8" w14:textId="77777777" w:rsidR="00F9382E" w:rsidRDefault="00F9382E">
      <w:pPr>
        <w:pStyle w:val="BodyText"/>
        <w:rPr>
          <w:b/>
          <w:sz w:val="28"/>
        </w:rPr>
      </w:pPr>
    </w:p>
    <w:p w14:paraId="4AA17F45" w14:textId="77777777" w:rsidR="00F9382E" w:rsidRDefault="00F9382E">
      <w:pPr>
        <w:pStyle w:val="BodyText"/>
        <w:rPr>
          <w:b/>
          <w:sz w:val="28"/>
        </w:rPr>
      </w:pPr>
    </w:p>
    <w:p w14:paraId="798ACE98" w14:textId="77777777" w:rsidR="00F9382E" w:rsidRDefault="00F9382E">
      <w:pPr>
        <w:pStyle w:val="BodyText"/>
        <w:rPr>
          <w:b/>
          <w:sz w:val="28"/>
        </w:rPr>
      </w:pPr>
    </w:p>
    <w:p w14:paraId="6116E5A3" w14:textId="77777777" w:rsidR="00F9382E" w:rsidRDefault="00F9382E">
      <w:pPr>
        <w:pStyle w:val="BodyText"/>
        <w:rPr>
          <w:b/>
          <w:sz w:val="28"/>
        </w:rPr>
      </w:pPr>
    </w:p>
    <w:p w14:paraId="7FBB0566" w14:textId="77777777" w:rsidR="00F9382E" w:rsidRDefault="00F9382E">
      <w:pPr>
        <w:pStyle w:val="BodyText"/>
        <w:rPr>
          <w:b/>
          <w:sz w:val="28"/>
        </w:rPr>
      </w:pPr>
    </w:p>
    <w:p w14:paraId="2EF5140A" w14:textId="77777777" w:rsidR="00446708" w:rsidRDefault="00000000">
      <w:pPr>
        <w:pStyle w:val="ListParagraph"/>
        <w:numPr>
          <w:ilvl w:val="0"/>
          <w:numId w:val="2"/>
        </w:numPr>
        <w:tabs>
          <w:tab w:val="left" w:pos="477"/>
        </w:tabs>
        <w:spacing w:before="0"/>
        <w:ind w:left="477" w:hanging="357"/>
        <w:rPr>
          <w:rFonts w:ascii="MS Gothic" w:hAnsi="MS Gothic"/>
          <w:sz w:val="28"/>
        </w:rPr>
      </w:pPr>
      <w:r>
        <w:rPr>
          <w:b/>
          <w:sz w:val="28"/>
        </w:rPr>
        <w:lastRenderedPageBreak/>
        <w:t xml:space="preserve">Daily Ritual </w:t>
      </w:r>
      <w:r>
        <w:rPr>
          <w:b/>
          <w:spacing w:val="-2"/>
          <w:sz w:val="28"/>
        </w:rPr>
        <w:t>Guide</w:t>
      </w:r>
    </w:p>
    <w:p w14:paraId="18684313" w14:textId="77777777" w:rsidR="00446708" w:rsidRDefault="00446708">
      <w:pPr>
        <w:pStyle w:val="ListParagraph"/>
        <w:rPr>
          <w:rFonts w:ascii="MS Gothic" w:hAnsi="MS Gothic"/>
          <w:sz w:val="28"/>
        </w:rPr>
      </w:pPr>
    </w:p>
    <w:p w14:paraId="72E1E014" w14:textId="77777777" w:rsidR="00F9382E" w:rsidRDefault="00F9382E" w:rsidP="00F9382E">
      <w:pPr>
        <w:pStyle w:val="ListParagraph"/>
        <w:numPr>
          <w:ilvl w:val="0"/>
          <w:numId w:val="2"/>
        </w:numPr>
        <w:tabs>
          <w:tab w:val="left" w:pos="477"/>
        </w:tabs>
        <w:spacing w:before="54"/>
        <w:ind w:left="477" w:hanging="357"/>
        <w:rPr>
          <w:rFonts w:ascii="MS Gothic" w:hAnsi="MS Gothic"/>
          <w:sz w:val="28"/>
        </w:rPr>
      </w:pPr>
      <w:r>
        <w:rPr>
          <w:b/>
          <w:sz w:val="28"/>
        </w:rPr>
        <w:t xml:space="preserve">Morning Ritual (Daytime </w:t>
      </w:r>
      <w:r>
        <w:rPr>
          <w:b/>
          <w:spacing w:val="-2"/>
          <w:sz w:val="28"/>
        </w:rPr>
        <w:t>Blend)</w:t>
      </w:r>
    </w:p>
    <w:p w14:paraId="5E5E5799" w14:textId="77777777" w:rsidR="00F9382E" w:rsidRDefault="00F9382E" w:rsidP="00F9382E">
      <w:pPr>
        <w:pStyle w:val="BodyText"/>
        <w:spacing w:before="175"/>
        <w:ind w:left="120"/>
      </w:pPr>
      <w:r>
        <w:t xml:space="preserve">Cleanse – Use a gentle cleanser to refresh your </w:t>
      </w:r>
      <w:r>
        <w:rPr>
          <w:spacing w:val="-2"/>
        </w:rPr>
        <w:t>skin.</w:t>
      </w:r>
    </w:p>
    <w:p w14:paraId="64537DFE" w14:textId="77777777" w:rsidR="00F9382E" w:rsidRDefault="00F9382E" w:rsidP="00F9382E">
      <w:pPr>
        <w:pStyle w:val="BodyText"/>
        <w:spacing w:before="167"/>
        <w:ind w:left="120"/>
      </w:pPr>
      <w:r>
        <w:t xml:space="preserve">Tone (optional) – Apply a hydrating toner or rose water </w:t>
      </w:r>
      <w:r>
        <w:rPr>
          <w:spacing w:val="-2"/>
        </w:rPr>
        <w:t>mist.</w:t>
      </w:r>
    </w:p>
    <w:p w14:paraId="72156B50" w14:textId="77777777" w:rsidR="00F9382E" w:rsidRDefault="00F9382E" w:rsidP="00F9382E">
      <w:pPr>
        <w:pStyle w:val="BodyText"/>
        <w:spacing w:line="420" w:lineRule="atLeast"/>
        <w:ind w:left="120"/>
      </w:pPr>
      <w:r>
        <w:t>Apply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2–3</w:t>
      </w:r>
      <w:r>
        <w:rPr>
          <w:spacing w:val="-3"/>
        </w:rPr>
        <w:t xml:space="preserve"> </w:t>
      </w:r>
      <w:r>
        <w:t>drops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daytime</w:t>
      </w:r>
      <w:r>
        <w:rPr>
          <w:spacing w:val="-3"/>
        </w:rPr>
        <w:t xml:space="preserve"> </w:t>
      </w:r>
      <w:r>
        <w:t>blend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palm.</w:t>
      </w:r>
      <w:r>
        <w:rPr>
          <w:spacing w:val="-3"/>
        </w:rPr>
        <w:t xml:space="preserve"> </w:t>
      </w:r>
      <w:r>
        <w:t>Warm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hands. Massage Sequence (2–3 minutes):</w:t>
      </w:r>
    </w:p>
    <w:p w14:paraId="3AC2C76F" w14:textId="77777777" w:rsidR="00F9382E" w:rsidRDefault="00F9382E" w:rsidP="00F9382E">
      <w:pPr>
        <w:pStyle w:val="ListParagraph"/>
        <w:numPr>
          <w:ilvl w:val="0"/>
          <w:numId w:val="1"/>
        </w:numPr>
        <w:tabs>
          <w:tab w:val="left" w:pos="258"/>
        </w:tabs>
        <w:ind w:hanging="138"/>
      </w:pPr>
      <w:r>
        <w:t xml:space="preserve">Cheeks: Sweep upward from the chin to </w:t>
      </w:r>
      <w:r>
        <w:rPr>
          <w:spacing w:val="-2"/>
        </w:rPr>
        <w:t>ears.</w:t>
      </w:r>
    </w:p>
    <w:p w14:paraId="5D69D267" w14:textId="77777777" w:rsidR="00F9382E" w:rsidRDefault="00F9382E" w:rsidP="00F9382E">
      <w:pPr>
        <w:pStyle w:val="ListParagraph"/>
        <w:numPr>
          <w:ilvl w:val="0"/>
          <w:numId w:val="1"/>
        </w:numPr>
        <w:tabs>
          <w:tab w:val="left" w:pos="258"/>
        </w:tabs>
        <w:ind w:hanging="138"/>
      </w:pPr>
      <w:r>
        <w:t xml:space="preserve">Jawline: Gently press and release along the </w:t>
      </w:r>
      <w:r>
        <w:rPr>
          <w:spacing w:val="-4"/>
        </w:rPr>
        <w:t>jaw.</w:t>
      </w:r>
    </w:p>
    <w:p w14:paraId="3FB99488" w14:textId="77777777" w:rsidR="00F9382E" w:rsidRDefault="00F9382E" w:rsidP="00F9382E">
      <w:pPr>
        <w:pStyle w:val="ListParagraph"/>
        <w:numPr>
          <w:ilvl w:val="0"/>
          <w:numId w:val="1"/>
        </w:numPr>
        <w:tabs>
          <w:tab w:val="left" w:pos="258"/>
        </w:tabs>
        <w:ind w:hanging="138"/>
      </w:pPr>
      <w:r>
        <w:t xml:space="preserve">Under Eyes: Tap lightly from inner corners to </w:t>
      </w:r>
      <w:r>
        <w:rPr>
          <w:spacing w:val="-2"/>
        </w:rPr>
        <w:t>temples.</w:t>
      </w:r>
    </w:p>
    <w:p w14:paraId="4D83FA73" w14:textId="77777777" w:rsidR="00F9382E" w:rsidRDefault="00F9382E" w:rsidP="00F9382E">
      <w:pPr>
        <w:pStyle w:val="ListParagraph"/>
        <w:numPr>
          <w:ilvl w:val="0"/>
          <w:numId w:val="1"/>
        </w:numPr>
        <w:tabs>
          <w:tab w:val="left" w:pos="258"/>
        </w:tabs>
        <w:ind w:hanging="138"/>
      </w:pPr>
      <w:r>
        <w:t xml:space="preserve">Forehead: Smooth from the center </w:t>
      </w:r>
      <w:r>
        <w:rPr>
          <w:spacing w:val="-2"/>
        </w:rPr>
        <w:t>outward.</w:t>
      </w:r>
    </w:p>
    <w:p w14:paraId="5B2BEDD6" w14:textId="77777777" w:rsidR="00F9382E" w:rsidRDefault="00F9382E" w:rsidP="00F9382E">
      <w:pPr>
        <w:pStyle w:val="BodyText"/>
        <w:spacing w:before="167"/>
        <w:ind w:left="120"/>
      </w:pPr>
      <w:r>
        <w:t xml:space="preserve">Seal &amp; Protect – Let absorb, then apply </w:t>
      </w:r>
      <w:r>
        <w:rPr>
          <w:spacing w:val="-2"/>
        </w:rPr>
        <w:t>sunscreen.</w:t>
      </w:r>
    </w:p>
    <w:p w14:paraId="3F4FFF56" w14:textId="77777777" w:rsidR="00F9382E" w:rsidRDefault="00F9382E" w:rsidP="00F9382E">
      <w:pPr>
        <w:pStyle w:val="BodyText"/>
      </w:pPr>
    </w:p>
    <w:p w14:paraId="7B0362DA" w14:textId="77777777" w:rsidR="00F9382E" w:rsidRDefault="00F9382E" w:rsidP="00F9382E">
      <w:pPr>
        <w:pStyle w:val="BodyText"/>
      </w:pPr>
    </w:p>
    <w:p w14:paraId="4BF43284" w14:textId="77777777" w:rsidR="00F9382E" w:rsidRDefault="00F9382E" w:rsidP="00F9382E">
      <w:pPr>
        <w:pStyle w:val="BodyText"/>
        <w:spacing w:before="61"/>
      </w:pPr>
    </w:p>
    <w:p w14:paraId="7242CC64" w14:textId="77777777" w:rsidR="00F9382E" w:rsidRDefault="00F9382E" w:rsidP="00F9382E">
      <w:pPr>
        <w:pStyle w:val="ListParagraph"/>
        <w:numPr>
          <w:ilvl w:val="0"/>
          <w:numId w:val="2"/>
        </w:numPr>
        <w:tabs>
          <w:tab w:val="left" w:pos="477"/>
        </w:tabs>
        <w:spacing w:before="1"/>
        <w:ind w:left="477" w:hanging="357"/>
        <w:rPr>
          <w:rFonts w:ascii="MS Gothic" w:hAnsi="MS Gothic"/>
          <w:sz w:val="28"/>
        </w:rPr>
      </w:pPr>
      <w:r>
        <w:rPr>
          <w:b/>
          <w:sz w:val="28"/>
        </w:rPr>
        <w:t xml:space="preserve">Evening Ritual (Nighttime </w:t>
      </w:r>
      <w:r>
        <w:rPr>
          <w:b/>
          <w:spacing w:val="-2"/>
          <w:sz w:val="28"/>
        </w:rPr>
        <w:t>Blend)</w:t>
      </w:r>
    </w:p>
    <w:p w14:paraId="07A7FB63" w14:textId="77777777" w:rsidR="00F9382E" w:rsidRDefault="00F9382E" w:rsidP="00F9382E">
      <w:pPr>
        <w:pStyle w:val="BodyText"/>
        <w:spacing w:before="175"/>
        <w:ind w:left="120"/>
      </w:pPr>
      <w:r>
        <w:t xml:space="preserve">Cleanse Deeply – Remove makeup and </w:t>
      </w:r>
      <w:r>
        <w:rPr>
          <w:spacing w:val="-2"/>
        </w:rPr>
        <w:t>impurities.</w:t>
      </w:r>
    </w:p>
    <w:p w14:paraId="5263BD89" w14:textId="77777777" w:rsidR="00F9382E" w:rsidRDefault="00F9382E" w:rsidP="00F9382E">
      <w:pPr>
        <w:pStyle w:val="BodyText"/>
        <w:spacing w:before="167" w:line="398" w:lineRule="auto"/>
        <w:ind w:left="120" w:right="682"/>
      </w:pPr>
      <w:r>
        <w:t>Steam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Warm</w:t>
      </w:r>
      <w:r>
        <w:rPr>
          <w:spacing w:val="-3"/>
        </w:rPr>
        <w:t xml:space="preserve"> </w:t>
      </w:r>
      <w:r>
        <w:t>Compress</w:t>
      </w:r>
      <w:r>
        <w:rPr>
          <w:spacing w:val="-3"/>
        </w:rPr>
        <w:t xml:space="preserve"> </w:t>
      </w:r>
      <w:r>
        <w:t>(optional)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pores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warm</w:t>
      </w:r>
      <w:r>
        <w:rPr>
          <w:spacing w:val="-3"/>
        </w:rPr>
        <w:t xml:space="preserve"> </w:t>
      </w:r>
      <w:r>
        <w:t>towel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minute. Apply Oil – Use 3–4 drops of your nighttime blend. Warm between palms.</w:t>
      </w:r>
    </w:p>
    <w:p w14:paraId="576B0FED" w14:textId="77777777" w:rsidR="00F9382E" w:rsidRDefault="00F9382E" w:rsidP="00F9382E">
      <w:pPr>
        <w:pStyle w:val="BodyText"/>
        <w:ind w:left="120"/>
      </w:pPr>
      <w:r>
        <w:t xml:space="preserve">Massage Sequence (5 </w:t>
      </w:r>
      <w:r>
        <w:rPr>
          <w:spacing w:val="-2"/>
        </w:rPr>
        <w:t>minutes):</w:t>
      </w:r>
    </w:p>
    <w:p w14:paraId="414EEB29" w14:textId="77777777" w:rsidR="00F9382E" w:rsidRDefault="00F9382E" w:rsidP="00F9382E">
      <w:pPr>
        <w:pStyle w:val="ListParagraph"/>
        <w:numPr>
          <w:ilvl w:val="0"/>
          <w:numId w:val="1"/>
        </w:numPr>
        <w:tabs>
          <w:tab w:val="left" w:pos="258"/>
        </w:tabs>
        <w:ind w:hanging="138"/>
      </w:pPr>
      <w:r>
        <w:t xml:space="preserve">Neck: Sweep upward from collarbone to </w:t>
      </w:r>
      <w:r>
        <w:rPr>
          <w:spacing w:val="-2"/>
        </w:rPr>
        <w:t>jawline.</w:t>
      </w:r>
    </w:p>
    <w:p w14:paraId="0BA06B99" w14:textId="77777777" w:rsidR="00F9382E" w:rsidRDefault="00F9382E" w:rsidP="00F9382E">
      <w:pPr>
        <w:pStyle w:val="ListParagraph"/>
        <w:numPr>
          <w:ilvl w:val="0"/>
          <w:numId w:val="1"/>
        </w:numPr>
        <w:tabs>
          <w:tab w:val="left" w:pos="258"/>
        </w:tabs>
        <w:ind w:hanging="138"/>
      </w:pPr>
      <w:r>
        <w:t xml:space="preserve">Cheeks &amp; Jaw: Glide knuckles from chin </w:t>
      </w:r>
      <w:r>
        <w:rPr>
          <w:spacing w:val="-2"/>
        </w:rPr>
        <w:t>upward.</w:t>
      </w:r>
    </w:p>
    <w:p w14:paraId="244C8F0C" w14:textId="77777777" w:rsidR="00F9382E" w:rsidRDefault="00F9382E" w:rsidP="00F9382E">
      <w:pPr>
        <w:pStyle w:val="ListParagraph"/>
        <w:numPr>
          <w:ilvl w:val="0"/>
          <w:numId w:val="1"/>
        </w:numPr>
        <w:tabs>
          <w:tab w:val="left" w:pos="258"/>
        </w:tabs>
        <w:ind w:hanging="138"/>
      </w:pPr>
      <w:r>
        <w:t xml:space="preserve">Mouth Lines: Trace upward circles around laugh </w:t>
      </w:r>
      <w:r>
        <w:rPr>
          <w:spacing w:val="-2"/>
        </w:rPr>
        <w:t>lines.</w:t>
      </w:r>
    </w:p>
    <w:p w14:paraId="28187742" w14:textId="77777777" w:rsidR="00F9382E" w:rsidRDefault="00F9382E" w:rsidP="00F9382E">
      <w:pPr>
        <w:pStyle w:val="ListParagraph"/>
        <w:numPr>
          <w:ilvl w:val="0"/>
          <w:numId w:val="1"/>
        </w:numPr>
        <w:tabs>
          <w:tab w:val="left" w:pos="258"/>
        </w:tabs>
        <w:ind w:hanging="138"/>
      </w:pPr>
      <w:r>
        <w:t xml:space="preserve">Forehead Lift: Lift upward above brows, hold 5 </w:t>
      </w:r>
      <w:r>
        <w:rPr>
          <w:spacing w:val="-4"/>
        </w:rPr>
        <w:t>sec.</w:t>
      </w:r>
    </w:p>
    <w:p w14:paraId="4DA3E5C9" w14:textId="77777777" w:rsidR="00F9382E" w:rsidRDefault="00F9382E" w:rsidP="00F9382E">
      <w:pPr>
        <w:pStyle w:val="ListParagraph"/>
        <w:numPr>
          <w:ilvl w:val="0"/>
          <w:numId w:val="1"/>
        </w:numPr>
        <w:tabs>
          <w:tab w:val="left" w:pos="258"/>
        </w:tabs>
        <w:ind w:hanging="138"/>
      </w:pPr>
      <w:r>
        <w:t xml:space="preserve">Temples: Finish with circular motions at </w:t>
      </w:r>
      <w:r>
        <w:rPr>
          <w:spacing w:val="-2"/>
        </w:rPr>
        <w:t>temples.</w:t>
      </w:r>
    </w:p>
    <w:p w14:paraId="23B31C73" w14:textId="77777777" w:rsidR="00F9382E" w:rsidRDefault="00F9382E" w:rsidP="00F9382E">
      <w:pPr>
        <w:pStyle w:val="BodyText"/>
        <w:spacing w:before="167" w:line="285" w:lineRule="auto"/>
        <w:ind w:left="120" w:right="128"/>
      </w:pPr>
      <w:r>
        <w:t>Breath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Intention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palms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face,</w:t>
      </w:r>
      <w:r>
        <w:rPr>
          <w:spacing w:val="-3"/>
        </w:rPr>
        <w:t xml:space="preserve"> </w:t>
      </w:r>
      <w:r>
        <w:t>inhale</w:t>
      </w:r>
      <w:r>
        <w:rPr>
          <w:spacing w:val="-3"/>
        </w:rPr>
        <w:t xml:space="preserve"> </w:t>
      </w:r>
      <w:r>
        <w:t>deeply,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affirmation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'My skin is renewing, my spirit is radiant').</w:t>
      </w:r>
    </w:p>
    <w:p w14:paraId="295725BF" w14:textId="77777777" w:rsidR="00F9382E" w:rsidRDefault="00F9382E" w:rsidP="00F9382E">
      <w:pPr>
        <w:pStyle w:val="BodyText"/>
      </w:pPr>
    </w:p>
    <w:p w14:paraId="0F4FCC2F" w14:textId="77777777" w:rsidR="00F9382E" w:rsidRDefault="00F9382E" w:rsidP="00F9382E">
      <w:pPr>
        <w:pStyle w:val="BodyText"/>
      </w:pPr>
    </w:p>
    <w:p w14:paraId="0358D89B" w14:textId="77777777" w:rsidR="00F9382E" w:rsidRDefault="00F9382E" w:rsidP="00F9382E">
      <w:pPr>
        <w:pStyle w:val="BodyText"/>
        <w:spacing w:before="12"/>
      </w:pPr>
    </w:p>
    <w:p w14:paraId="027A6843" w14:textId="77777777" w:rsidR="00F9382E" w:rsidRDefault="00F9382E" w:rsidP="00F9382E">
      <w:pPr>
        <w:pStyle w:val="ListParagraph"/>
        <w:numPr>
          <w:ilvl w:val="0"/>
          <w:numId w:val="2"/>
        </w:numPr>
        <w:tabs>
          <w:tab w:val="left" w:pos="477"/>
        </w:tabs>
        <w:spacing w:before="0"/>
        <w:ind w:left="477" w:hanging="357"/>
        <w:rPr>
          <w:rFonts w:ascii="MS Gothic" w:hAnsi="MS Gothic"/>
          <w:sz w:val="28"/>
        </w:rPr>
      </w:pPr>
      <w:r>
        <w:rPr>
          <w:b/>
          <w:sz w:val="28"/>
        </w:rPr>
        <w:t xml:space="preserve">Optional </w:t>
      </w:r>
      <w:r>
        <w:rPr>
          <w:b/>
          <w:spacing w:val="-2"/>
          <w:sz w:val="28"/>
        </w:rPr>
        <w:t>Extras</w:t>
      </w:r>
    </w:p>
    <w:p w14:paraId="2CFE7D6D" w14:textId="77777777" w:rsidR="00F9382E" w:rsidRDefault="00F9382E" w:rsidP="00F9382E">
      <w:pPr>
        <w:pStyle w:val="BodyText"/>
        <w:spacing w:before="175" w:line="398" w:lineRule="auto"/>
        <w:ind w:left="120" w:right="1653"/>
      </w:pPr>
      <w:r>
        <w:t>Use a jade roller or gua sha tool with either blend to boost circulation. Exfoliate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twice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evening</w:t>
      </w:r>
      <w:r>
        <w:rPr>
          <w:spacing w:val="-4"/>
        </w:rPr>
        <w:t xml:space="preserve"> </w:t>
      </w:r>
      <w:r>
        <w:t>ritual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deeper</w:t>
      </w:r>
      <w:r>
        <w:rPr>
          <w:spacing w:val="-4"/>
        </w:rPr>
        <w:t xml:space="preserve"> </w:t>
      </w:r>
      <w:r>
        <w:t>absorption.</w:t>
      </w:r>
    </w:p>
    <w:p w14:paraId="3A1E8316" w14:textId="77777777" w:rsidR="00F9382E" w:rsidRDefault="00F9382E" w:rsidP="00F9382E">
      <w:pPr>
        <w:pStyle w:val="BodyText"/>
      </w:pPr>
    </w:p>
    <w:p w14:paraId="3F97AE38" w14:textId="77777777" w:rsidR="00F9382E" w:rsidRDefault="00F9382E" w:rsidP="00F9382E">
      <w:pPr>
        <w:pStyle w:val="BodyText"/>
      </w:pPr>
    </w:p>
    <w:p w14:paraId="39038245" w14:textId="77777777" w:rsidR="00F9382E" w:rsidRDefault="00F9382E" w:rsidP="00F9382E">
      <w:pPr>
        <w:pStyle w:val="BodyText"/>
        <w:spacing w:before="182"/>
      </w:pPr>
    </w:p>
    <w:p w14:paraId="5F7D9E62" w14:textId="77777777" w:rsidR="00F9382E" w:rsidRPr="00F9382E" w:rsidRDefault="00F9382E" w:rsidP="00F9382E">
      <w:pPr>
        <w:pStyle w:val="ListParagraph"/>
        <w:tabs>
          <w:tab w:val="left" w:pos="477"/>
        </w:tabs>
        <w:spacing w:before="0"/>
        <w:ind w:left="477" w:firstLine="0"/>
        <w:rPr>
          <w:rFonts w:ascii="MS Gothic" w:hAnsi="MS Gothic"/>
          <w:sz w:val="28"/>
        </w:rPr>
      </w:pPr>
    </w:p>
    <w:p w14:paraId="285EBE50" w14:textId="77777777" w:rsidR="00F9382E" w:rsidRPr="00F9382E" w:rsidRDefault="00F9382E" w:rsidP="00F9382E">
      <w:pPr>
        <w:pStyle w:val="ListParagraph"/>
        <w:tabs>
          <w:tab w:val="left" w:pos="477"/>
        </w:tabs>
        <w:spacing w:before="0"/>
        <w:ind w:left="477" w:firstLine="0"/>
        <w:rPr>
          <w:rFonts w:ascii="MS Gothic" w:hAnsi="MS Gothic"/>
          <w:sz w:val="28"/>
        </w:rPr>
      </w:pPr>
    </w:p>
    <w:p w14:paraId="077A746D" w14:textId="77777777" w:rsidR="00F9382E" w:rsidRPr="00F9382E" w:rsidRDefault="00F9382E" w:rsidP="00F9382E">
      <w:pPr>
        <w:tabs>
          <w:tab w:val="left" w:pos="477"/>
        </w:tabs>
        <w:ind w:left="119"/>
        <w:rPr>
          <w:rFonts w:ascii="MS Gothic" w:hAnsi="MS Gothic"/>
          <w:sz w:val="28"/>
        </w:rPr>
      </w:pPr>
    </w:p>
    <w:p w14:paraId="1481DD2F" w14:textId="77777777" w:rsidR="00F9382E" w:rsidRPr="00F9382E" w:rsidRDefault="00F9382E" w:rsidP="00F9382E">
      <w:pPr>
        <w:pStyle w:val="ListParagraph"/>
        <w:tabs>
          <w:tab w:val="left" w:pos="477"/>
        </w:tabs>
        <w:spacing w:before="0"/>
        <w:ind w:left="477" w:firstLine="0"/>
        <w:rPr>
          <w:rFonts w:ascii="MS Gothic" w:hAnsi="MS Gothic"/>
          <w:sz w:val="28"/>
        </w:rPr>
      </w:pPr>
    </w:p>
    <w:p w14:paraId="56A9686F" w14:textId="7FD11E3C" w:rsidR="00F9382E" w:rsidRDefault="00F9382E" w:rsidP="00F9382E">
      <w:pPr>
        <w:pStyle w:val="ListParagraph"/>
        <w:numPr>
          <w:ilvl w:val="0"/>
          <w:numId w:val="2"/>
        </w:numPr>
        <w:tabs>
          <w:tab w:val="left" w:pos="477"/>
        </w:tabs>
        <w:spacing w:before="0"/>
        <w:ind w:left="477" w:hanging="357"/>
        <w:rPr>
          <w:rFonts w:ascii="MS Gothic" w:hAnsi="MS Gothic"/>
          <w:sz w:val="28"/>
        </w:rPr>
      </w:pPr>
      <w:r>
        <w:rPr>
          <w:b/>
          <w:sz w:val="28"/>
        </w:rPr>
        <w:t xml:space="preserve">Anti-Aging Face Oil Blend </w:t>
      </w:r>
      <w:r>
        <w:rPr>
          <w:b/>
          <w:spacing w:val="-2"/>
          <w:sz w:val="28"/>
        </w:rPr>
        <w:t>Recipes</w:t>
      </w:r>
    </w:p>
    <w:p w14:paraId="3C183C39" w14:textId="77777777" w:rsidR="00F9382E" w:rsidRDefault="00F9382E" w:rsidP="00F9382E">
      <w:pPr>
        <w:pStyle w:val="ListParagraph"/>
        <w:numPr>
          <w:ilvl w:val="0"/>
          <w:numId w:val="2"/>
        </w:numPr>
        <w:tabs>
          <w:tab w:val="left" w:pos="477"/>
        </w:tabs>
        <w:spacing w:before="236"/>
        <w:ind w:left="477" w:hanging="357"/>
        <w:rPr>
          <w:rFonts w:ascii="MS Gothic" w:hAnsi="MS Gothic"/>
          <w:sz w:val="28"/>
        </w:rPr>
      </w:pPr>
      <w:r>
        <w:rPr>
          <w:b/>
          <w:sz w:val="28"/>
        </w:rPr>
        <w:t xml:space="preserve">Daytime </w:t>
      </w:r>
      <w:r>
        <w:rPr>
          <w:b/>
          <w:spacing w:val="-2"/>
          <w:sz w:val="28"/>
        </w:rPr>
        <w:t>Blend</w:t>
      </w:r>
    </w:p>
    <w:p w14:paraId="016F7C52" w14:textId="77777777" w:rsidR="00F9382E" w:rsidRDefault="00F9382E">
      <w:pPr>
        <w:pStyle w:val="ListParagraph"/>
        <w:rPr>
          <w:rFonts w:ascii="MS Gothic" w:hAnsi="MS Gothic"/>
          <w:sz w:val="28"/>
        </w:rPr>
      </w:pPr>
    </w:p>
    <w:p w14:paraId="2D01122F" w14:textId="77777777" w:rsidR="00F9382E" w:rsidRDefault="00F9382E" w:rsidP="00F9382E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44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2160"/>
      </w:tblGrid>
      <w:tr w:rsidR="00F9382E" w14:paraId="63AE0E34" w14:textId="77777777" w:rsidTr="003A46A5">
        <w:trPr>
          <w:trHeight w:val="355"/>
        </w:trPr>
        <w:tc>
          <w:tcPr>
            <w:tcW w:w="4320" w:type="dxa"/>
            <w:shd w:val="clear" w:color="auto" w:fill="D3D3D3"/>
          </w:tcPr>
          <w:p w14:paraId="1D2357FD" w14:textId="77777777" w:rsidR="00F9382E" w:rsidRDefault="00F9382E" w:rsidP="003A46A5">
            <w:pPr>
              <w:pStyle w:val="TableParagraph"/>
            </w:pPr>
            <w:r>
              <w:t xml:space="preserve">Carrier Oils (1 oz / 30 ml </w:t>
            </w:r>
            <w:r>
              <w:rPr>
                <w:spacing w:val="-2"/>
              </w:rPr>
              <w:t>bottle)</w:t>
            </w:r>
          </w:p>
        </w:tc>
        <w:tc>
          <w:tcPr>
            <w:tcW w:w="2160" w:type="dxa"/>
            <w:shd w:val="clear" w:color="auto" w:fill="D3D3D3"/>
          </w:tcPr>
          <w:p w14:paraId="6FF34BC1" w14:textId="77777777" w:rsidR="00F9382E" w:rsidRDefault="00F9382E" w:rsidP="003A46A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763D674" w14:textId="77777777" w:rsidR="00F9382E" w:rsidRDefault="00F9382E" w:rsidP="00F9382E">
      <w:pPr>
        <w:pStyle w:val="TableParagraph"/>
        <w:rPr>
          <w:rFonts w:ascii="Times New Roman"/>
        </w:rPr>
        <w:sectPr w:rsidR="00F9382E" w:rsidSect="00F9382E">
          <w:type w:val="continuous"/>
          <w:pgSz w:w="12240" w:h="15840"/>
          <w:pgMar w:top="1140" w:right="1440" w:bottom="1076" w:left="1440" w:header="720" w:footer="720" w:gutter="0"/>
          <w:cols w:space="720"/>
        </w:sectPr>
      </w:pPr>
    </w:p>
    <w:tbl>
      <w:tblPr>
        <w:tblW w:w="0" w:type="auto"/>
        <w:tblInd w:w="144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2160"/>
      </w:tblGrid>
      <w:tr w:rsidR="00F9382E" w14:paraId="756EE446" w14:textId="77777777" w:rsidTr="003A46A5">
        <w:trPr>
          <w:trHeight w:val="355"/>
        </w:trPr>
        <w:tc>
          <w:tcPr>
            <w:tcW w:w="4320" w:type="dxa"/>
          </w:tcPr>
          <w:p w14:paraId="3C26F9C1" w14:textId="77777777" w:rsidR="00F9382E" w:rsidRDefault="00F9382E" w:rsidP="003A46A5">
            <w:pPr>
              <w:pStyle w:val="TableParagraph"/>
            </w:pPr>
            <w:r>
              <w:t xml:space="preserve">Jojoba </w:t>
            </w:r>
            <w:r>
              <w:rPr>
                <w:spacing w:val="-5"/>
              </w:rPr>
              <w:t>oil</w:t>
            </w:r>
          </w:p>
        </w:tc>
        <w:tc>
          <w:tcPr>
            <w:tcW w:w="2160" w:type="dxa"/>
          </w:tcPr>
          <w:p w14:paraId="3E48443E" w14:textId="77777777" w:rsidR="00F9382E" w:rsidRDefault="00F9382E" w:rsidP="003A46A5">
            <w:pPr>
              <w:pStyle w:val="TableParagraph"/>
              <w:ind w:left="5" w:right="1"/>
              <w:jc w:val="center"/>
            </w:pPr>
            <w:r>
              <w:t xml:space="preserve">2 </w:t>
            </w:r>
            <w:r>
              <w:rPr>
                <w:spacing w:val="-5"/>
              </w:rPr>
              <w:t>tsp</w:t>
            </w:r>
          </w:p>
        </w:tc>
      </w:tr>
      <w:tr w:rsidR="00F9382E" w14:paraId="776FCD86" w14:textId="77777777" w:rsidTr="003A46A5">
        <w:trPr>
          <w:trHeight w:val="355"/>
        </w:trPr>
        <w:tc>
          <w:tcPr>
            <w:tcW w:w="4320" w:type="dxa"/>
          </w:tcPr>
          <w:p w14:paraId="3A3844E5" w14:textId="77777777" w:rsidR="00F9382E" w:rsidRDefault="00F9382E" w:rsidP="003A46A5">
            <w:pPr>
              <w:pStyle w:val="TableParagraph"/>
            </w:pPr>
            <w:r>
              <w:t xml:space="preserve">Grapeseed </w:t>
            </w:r>
            <w:r>
              <w:rPr>
                <w:spacing w:val="-5"/>
              </w:rPr>
              <w:t>oil</w:t>
            </w:r>
          </w:p>
        </w:tc>
        <w:tc>
          <w:tcPr>
            <w:tcW w:w="2160" w:type="dxa"/>
          </w:tcPr>
          <w:p w14:paraId="1BB7DB96" w14:textId="77777777" w:rsidR="00F9382E" w:rsidRDefault="00F9382E" w:rsidP="003A46A5">
            <w:pPr>
              <w:pStyle w:val="TableParagraph"/>
              <w:ind w:left="5" w:right="1"/>
              <w:jc w:val="center"/>
            </w:pPr>
            <w:r>
              <w:t xml:space="preserve">2 </w:t>
            </w:r>
            <w:r>
              <w:rPr>
                <w:spacing w:val="-5"/>
              </w:rPr>
              <w:t>tsp</w:t>
            </w:r>
          </w:p>
        </w:tc>
      </w:tr>
      <w:tr w:rsidR="00F9382E" w14:paraId="3049C921" w14:textId="77777777" w:rsidTr="003A46A5">
        <w:trPr>
          <w:trHeight w:val="355"/>
        </w:trPr>
        <w:tc>
          <w:tcPr>
            <w:tcW w:w="4320" w:type="dxa"/>
          </w:tcPr>
          <w:p w14:paraId="172C8B30" w14:textId="77777777" w:rsidR="00F9382E" w:rsidRDefault="00F9382E" w:rsidP="003A46A5">
            <w:pPr>
              <w:pStyle w:val="TableParagraph"/>
            </w:pPr>
            <w:r>
              <w:t xml:space="preserve">Pomegranate seed </w:t>
            </w:r>
            <w:r>
              <w:rPr>
                <w:spacing w:val="-5"/>
              </w:rPr>
              <w:t>oil</w:t>
            </w:r>
          </w:p>
        </w:tc>
        <w:tc>
          <w:tcPr>
            <w:tcW w:w="2160" w:type="dxa"/>
          </w:tcPr>
          <w:p w14:paraId="22E46D82" w14:textId="77777777" w:rsidR="00F9382E" w:rsidRDefault="00F9382E" w:rsidP="003A46A5">
            <w:pPr>
              <w:pStyle w:val="TableParagraph"/>
              <w:ind w:left="5" w:right="1"/>
              <w:jc w:val="center"/>
            </w:pPr>
            <w:r>
              <w:t xml:space="preserve">1 </w:t>
            </w:r>
            <w:r>
              <w:rPr>
                <w:spacing w:val="-5"/>
              </w:rPr>
              <w:t>tsp</w:t>
            </w:r>
          </w:p>
        </w:tc>
      </w:tr>
      <w:tr w:rsidR="00F9382E" w14:paraId="33A8B5F8" w14:textId="77777777" w:rsidTr="003A46A5">
        <w:trPr>
          <w:trHeight w:val="355"/>
        </w:trPr>
        <w:tc>
          <w:tcPr>
            <w:tcW w:w="4320" w:type="dxa"/>
          </w:tcPr>
          <w:p w14:paraId="19B5B39C" w14:textId="77777777" w:rsidR="00F9382E" w:rsidRDefault="00F9382E" w:rsidP="003A46A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6AB8191F" w14:textId="77777777" w:rsidR="00F9382E" w:rsidRDefault="00F9382E" w:rsidP="003A46A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9382E" w14:paraId="28580BC3" w14:textId="77777777" w:rsidTr="003A46A5">
        <w:trPr>
          <w:trHeight w:val="355"/>
        </w:trPr>
        <w:tc>
          <w:tcPr>
            <w:tcW w:w="4320" w:type="dxa"/>
            <w:shd w:val="clear" w:color="auto" w:fill="D3D3D3"/>
          </w:tcPr>
          <w:p w14:paraId="6A59C0A9" w14:textId="77777777" w:rsidR="00F9382E" w:rsidRDefault="00F9382E" w:rsidP="003A46A5">
            <w:pPr>
              <w:pStyle w:val="TableParagraph"/>
            </w:pPr>
            <w:r>
              <w:t xml:space="preserve">Essential </w:t>
            </w:r>
            <w:r>
              <w:rPr>
                <w:spacing w:val="-4"/>
              </w:rPr>
              <w:t>Oils</w:t>
            </w:r>
          </w:p>
        </w:tc>
        <w:tc>
          <w:tcPr>
            <w:tcW w:w="2160" w:type="dxa"/>
            <w:shd w:val="clear" w:color="auto" w:fill="D3D3D3"/>
          </w:tcPr>
          <w:p w14:paraId="1040FDDF" w14:textId="77777777" w:rsidR="00F9382E" w:rsidRDefault="00F9382E" w:rsidP="003A46A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9382E" w14:paraId="29C3E49A" w14:textId="77777777" w:rsidTr="003A46A5">
        <w:trPr>
          <w:trHeight w:val="355"/>
        </w:trPr>
        <w:tc>
          <w:tcPr>
            <w:tcW w:w="4320" w:type="dxa"/>
          </w:tcPr>
          <w:p w14:paraId="54C7F0B6" w14:textId="77777777" w:rsidR="00F9382E" w:rsidRDefault="00F9382E" w:rsidP="003A46A5">
            <w:pPr>
              <w:pStyle w:val="TableParagraph"/>
            </w:pPr>
            <w:r>
              <w:rPr>
                <w:spacing w:val="-2"/>
              </w:rPr>
              <w:t>Geranium</w:t>
            </w:r>
          </w:p>
        </w:tc>
        <w:tc>
          <w:tcPr>
            <w:tcW w:w="2160" w:type="dxa"/>
          </w:tcPr>
          <w:p w14:paraId="156A4ACA" w14:textId="77777777" w:rsidR="00F9382E" w:rsidRDefault="00F9382E" w:rsidP="003A46A5">
            <w:pPr>
              <w:pStyle w:val="TableParagraph"/>
              <w:ind w:left="5"/>
              <w:jc w:val="center"/>
            </w:pPr>
            <w:r>
              <w:t xml:space="preserve">4 </w:t>
            </w:r>
            <w:r>
              <w:rPr>
                <w:spacing w:val="-2"/>
              </w:rPr>
              <w:t>drops</w:t>
            </w:r>
          </w:p>
        </w:tc>
      </w:tr>
      <w:tr w:rsidR="00F9382E" w14:paraId="0A111C43" w14:textId="77777777" w:rsidTr="003A46A5">
        <w:trPr>
          <w:trHeight w:val="355"/>
        </w:trPr>
        <w:tc>
          <w:tcPr>
            <w:tcW w:w="4320" w:type="dxa"/>
          </w:tcPr>
          <w:p w14:paraId="5B25AAC8" w14:textId="77777777" w:rsidR="00F9382E" w:rsidRDefault="00F9382E" w:rsidP="003A46A5">
            <w:pPr>
              <w:pStyle w:val="TableParagraph"/>
            </w:pPr>
            <w:r>
              <w:rPr>
                <w:spacing w:val="-2"/>
              </w:rPr>
              <w:t>Frankincense</w:t>
            </w:r>
          </w:p>
        </w:tc>
        <w:tc>
          <w:tcPr>
            <w:tcW w:w="2160" w:type="dxa"/>
          </w:tcPr>
          <w:p w14:paraId="4F159565" w14:textId="77777777" w:rsidR="00F9382E" w:rsidRDefault="00F9382E" w:rsidP="003A46A5">
            <w:pPr>
              <w:pStyle w:val="TableParagraph"/>
              <w:ind w:left="5"/>
              <w:jc w:val="center"/>
            </w:pPr>
            <w:r>
              <w:t xml:space="preserve">3 </w:t>
            </w:r>
            <w:r>
              <w:rPr>
                <w:spacing w:val="-2"/>
              </w:rPr>
              <w:t>drops</w:t>
            </w:r>
          </w:p>
        </w:tc>
      </w:tr>
      <w:tr w:rsidR="00F9382E" w14:paraId="669BBBCF" w14:textId="77777777" w:rsidTr="003A46A5">
        <w:trPr>
          <w:trHeight w:val="355"/>
        </w:trPr>
        <w:tc>
          <w:tcPr>
            <w:tcW w:w="4320" w:type="dxa"/>
          </w:tcPr>
          <w:p w14:paraId="4D75DE47" w14:textId="77777777" w:rsidR="00F9382E" w:rsidRDefault="00F9382E" w:rsidP="003A46A5">
            <w:pPr>
              <w:pStyle w:val="TableParagraph"/>
            </w:pPr>
            <w:r>
              <w:rPr>
                <w:spacing w:val="-2"/>
              </w:rPr>
              <w:t>Lavender</w:t>
            </w:r>
          </w:p>
        </w:tc>
        <w:tc>
          <w:tcPr>
            <w:tcW w:w="2160" w:type="dxa"/>
          </w:tcPr>
          <w:p w14:paraId="3DDD1C84" w14:textId="77777777" w:rsidR="00F9382E" w:rsidRDefault="00F9382E" w:rsidP="003A46A5">
            <w:pPr>
              <w:pStyle w:val="TableParagraph"/>
              <w:ind w:left="5"/>
              <w:jc w:val="center"/>
            </w:pPr>
            <w:r>
              <w:t xml:space="preserve">2 </w:t>
            </w:r>
            <w:r>
              <w:rPr>
                <w:spacing w:val="-2"/>
              </w:rPr>
              <w:t>drops</w:t>
            </w:r>
          </w:p>
        </w:tc>
      </w:tr>
      <w:tr w:rsidR="00F9382E" w14:paraId="1AC4A7FB" w14:textId="77777777" w:rsidTr="003A46A5">
        <w:trPr>
          <w:trHeight w:val="355"/>
        </w:trPr>
        <w:tc>
          <w:tcPr>
            <w:tcW w:w="4320" w:type="dxa"/>
          </w:tcPr>
          <w:p w14:paraId="7F80D574" w14:textId="77777777" w:rsidR="00F9382E" w:rsidRDefault="00F9382E" w:rsidP="003A46A5">
            <w:pPr>
              <w:pStyle w:val="TableParagraph"/>
            </w:pPr>
            <w:r>
              <w:rPr>
                <w:spacing w:val="-2"/>
              </w:rPr>
              <w:t>Sandalwood</w:t>
            </w:r>
          </w:p>
        </w:tc>
        <w:tc>
          <w:tcPr>
            <w:tcW w:w="2160" w:type="dxa"/>
          </w:tcPr>
          <w:p w14:paraId="0C89BA81" w14:textId="77777777" w:rsidR="00F9382E" w:rsidRDefault="00F9382E" w:rsidP="003A46A5">
            <w:pPr>
              <w:pStyle w:val="TableParagraph"/>
              <w:ind w:left="5"/>
              <w:jc w:val="center"/>
            </w:pPr>
            <w:r>
              <w:t xml:space="preserve">1 </w:t>
            </w:r>
            <w:r>
              <w:rPr>
                <w:spacing w:val="-4"/>
              </w:rPr>
              <w:t>drop</w:t>
            </w:r>
          </w:p>
        </w:tc>
      </w:tr>
    </w:tbl>
    <w:p w14:paraId="056CF5BE" w14:textId="77777777" w:rsidR="00F9382E" w:rsidRDefault="00F9382E" w:rsidP="00F9382E">
      <w:pPr>
        <w:pStyle w:val="BodyText"/>
        <w:rPr>
          <w:b/>
          <w:sz w:val="28"/>
        </w:rPr>
      </w:pPr>
    </w:p>
    <w:p w14:paraId="401C3E49" w14:textId="77777777" w:rsidR="00F9382E" w:rsidRDefault="00F9382E" w:rsidP="00F9382E">
      <w:pPr>
        <w:pStyle w:val="BodyText"/>
        <w:spacing w:before="181"/>
        <w:rPr>
          <w:b/>
          <w:sz w:val="28"/>
        </w:rPr>
      </w:pPr>
    </w:p>
    <w:p w14:paraId="168E3C35" w14:textId="77777777" w:rsidR="00F9382E" w:rsidRDefault="00F9382E" w:rsidP="00F9382E">
      <w:pPr>
        <w:pStyle w:val="ListParagraph"/>
        <w:numPr>
          <w:ilvl w:val="0"/>
          <w:numId w:val="2"/>
        </w:numPr>
        <w:tabs>
          <w:tab w:val="left" w:pos="477"/>
        </w:tabs>
        <w:spacing w:before="1"/>
        <w:ind w:left="477" w:hanging="357"/>
        <w:rPr>
          <w:rFonts w:ascii="MS Gothic" w:hAnsi="MS Gothic"/>
          <w:sz w:val="28"/>
        </w:rPr>
      </w:pPr>
      <w:r>
        <w:rPr>
          <w:b/>
          <w:sz w:val="28"/>
        </w:rPr>
        <w:t xml:space="preserve">Nighttime </w:t>
      </w:r>
      <w:r>
        <w:rPr>
          <w:b/>
          <w:spacing w:val="-2"/>
          <w:sz w:val="28"/>
        </w:rPr>
        <w:t>Blend</w:t>
      </w:r>
    </w:p>
    <w:p w14:paraId="69A86DE1" w14:textId="77777777" w:rsidR="00F9382E" w:rsidRDefault="00F9382E" w:rsidP="00F9382E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44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2160"/>
      </w:tblGrid>
      <w:tr w:rsidR="00F9382E" w14:paraId="2F569FA0" w14:textId="77777777" w:rsidTr="003A46A5">
        <w:trPr>
          <w:trHeight w:val="355"/>
        </w:trPr>
        <w:tc>
          <w:tcPr>
            <w:tcW w:w="4320" w:type="dxa"/>
            <w:shd w:val="clear" w:color="auto" w:fill="D3D3D3"/>
          </w:tcPr>
          <w:p w14:paraId="7D8C4C84" w14:textId="77777777" w:rsidR="00F9382E" w:rsidRDefault="00F9382E" w:rsidP="003A46A5">
            <w:pPr>
              <w:pStyle w:val="TableParagraph"/>
            </w:pPr>
            <w:r>
              <w:t xml:space="preserve">Carrier Oils (1 oz / 30 ml </w:t>
            </w:r>
            <w:r>
              <w:rPr>
                <w:spacing w:val="-2"/>
              </w:rPr>
              <w:t>bottle)</w:t>
            </w:r>
          </w:p>
        </w:tc>
        <w:tc>
          <w:tcPr>
            <w:tcW w:w="2160" w:type="dxa"/>
            <w:shd w:val="clear" w:color="auto" w:fill="D3D3D3"/>
          </w:tcPr>
          <w:p w14:paraId="0A6066DB" w14:textId="77777777" w:rsidR="00F9382E" w:rsidRDefault="00F9382E" w:rsidP="003A46A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9382E" w14:paraId="2C3CC4D8" w14:textId="77777777" w:rsidTr="003A46A5">
        <w:trPr>
          <w:trHeight w:val="355"/>
        </w:trPr>
        <w:tc>
          <w:tcPr>
            <w:tcW w:w="4320" w:type="dxa"/>
          </w:tcPr>
          <w:p w14:paraId="29367C37" w14:textId="77777777" w:rsidR="00F9382E" w:rsidRDefault="00F9382E" w:rsidP="003A46A5">
            <w:pPr>
              <w:pStyle w:val="TableParagraph"/>
            </w:pPr>
            <w:r>
              <w:t xml:space="preserve">Rosehip seed </w:t>
            </w:r>
            <w:r>
              <w:rPr>
                <w:spacing w:val="-5"/>
              </w:rPr>
              <w:t>oil</w:t>
            </w:r>
          </w:p>
        </w:tc>
        <w:tc>
          <w:tcPr>
            <w:tcW w:w="2160" w:type="dxa"/>
          </w:tcPr>
          <w:p w14:paraId="2A482193" w14:textId="77777777" w:rsidR="00F9382E" w:rsidRDefault="00F9382E" w:rsidP="003A46A5">
            <w:pPr>
              <w:pStyle w:val="TableParagraph"/>
              <w:ind w:left="5" w:right="1"/>
              <w:jc w:val="center"/>
            </w:pPr>
            <w:r>
              <w:t xml:space="preserve">2 </w:t>
            </w:r>
            <w:r>
              <w:rPr>
                <w:spacing w:val="-5"/>
              </w:rPr>
              <w:t>tsp</w:t>
            </w:r>
          </w:p>
        </w:tc>
      </w:tr>
      <w:tr w:rsidR="00F9382E" w14:paraId="7809CE12" w14:textId="77777777" w:rsidTr="003A46A5">
        <w:trPr>
          <w:trHeight w:val="355"/>
        </w:trPr>
        <w:tc>
          <w:tcPr>
            <w:tcW w:w="4320" w:type="dxa"/>
          </w:tcPr>
          <w:p w14:paraId="32584E0A" w14:textId="77777777" w:rsidR="00F9382E" w:rsidRDefault="00F9382E" w:rsidP="003A46A5">
            <w:pPr>
              <w:pStyle w:val="TableParagraph"/>
            </w:pPr>
            <w:r>
              <w:t xml:space="preserve">Jojoba </w:t>
            </w:r>
            <w:r>
              <w:rPr>
                <w:spacing w:val="-5"/>
              </w:rPr>
              <w:t>oil</w:t>
            </w:r>
          </w:p>
        </w:tc>
        <w:tc>
          <w:tcPr>
            <w:tcW w:w="2160" w:type="dxa"/>
          </w:tcPr>
          <w:p w14:paraId="00B6989F" w14:textId="77777777" w:rsidR="00F9382E" w:rsidRDefault="00F9382E" w:rsidP="003A46A5">
            <w:pPr>
              <w:pStyle w:val="TableParagraph"/>
              <w:ind w:left="5" w:right="1"/>
              <w:jc w:val="center"/>
            </w:pPr>
            <w:r>
              <w:t xml:space="preserve">2 </w:t>
            </w:r>
            <w:r>
              <w:rPr>
                <w:spacing w:val="-5"/>
              </w:rPr>
              <w:t>tsp</w:t>
            </w:r>
          </w:p>
        </w:tc>
      </w:tr>
      <w:tr w:rsidR="00F9382E" w14:paraId="55CD5406" w14:textId="77777777" w:rsidTr="003A46A5">
        <w:trPr>
          <w:trHeight w:val="355"/>
        </w:trPr>
        <w:tc>
          <w:tcPr>
            <w:tcW w:w="4320" w:type="dxa"/>
          </w:tcPr>
          <w:p w14:paraId="2B337F3A" w14:textId="77777777" w:rsidR="00F9382E" w:rsidRDefault="00F9382E" w:rsidP="003A46A5">
            <w:pPr>
              <w:pStyle w:val="TableParagraph"/>
            </w:pPr>
            <w:r>
              <w:t xml:space="preserve">Argan </w:t>
            </w:r>
            <w:r>
              <w:rPr>
                <w:spacing w:val="-5"/>
              </w:rPr>
              <w:t>oil</w:t>
            </w:r>
          </w:p>
        </w:tc>
        <w:tc>
          <w:tcPr>
            <w:tcW w:w="2160" w:type="dxa"/>
          </w:tcPr>
          <w:p w14:paraId="71A4AEA8" w14:textId="77777777" w:rsidR="00F9382E" w:rsidRDefault="00F9382E" w:rsidP="003A46A5">
            <w:pPr>
              <w:pStyle w:val="TableParagraph"/>
              <w:ind w:left="5" w:right="1"/>
              <w:jc w:val="center"/>
            </w:pPr>
            <w:r>
              <w:t xml:space="preserve">1 </w:t>
            </w:r>
            <w:r>
              <w:rPr>
                <w:spacing w:val="-5"/>
              </w:rPr>
              <w:t>tsp</w:t>
            </w:r>
          </w:p>
        </w:tc>
      </w:tr>
      <w:tr w:rsidR="00F9382E" w14:paraId="75A7729C" w14:textId="77777777" w:rsidTr="003A46A5">
        <w:trPr>
          <w:trHeight w:val="355"/>
        </w:trPr>
        <w:tc>
          <w:tcPr>
            <w:tcW w:w="4320" w:type="dxa"/>
          </w:tcPr>
          <w:p w14:paraId="411D40B9" w14:textId="77777777" w:rsidR="00F9382E" w:rsidRDefault="00F9382E" w:rsidP="003A46A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1A48CB2E" w14:textId="77777777" w:rsidR="00F9382E" w:rsidRDefault="00F9382E" w:rsidP="003A46A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9382E" w14:paraId="323A19C0" w14:textId="77777777" w:rsidTr="003A46A5">
        <w:trPr>
          <w:trHeight w:val="355"/>
        </w:trPr>
        <w:tc>
          <w:tcPr>
            <w:tcW w:w="4320" w:type="dxa"/>
            <w:shd w:val="clear" w:color="auto" w:fill="D3D3D3"/>
          </w:tcPr>
          <w:p w14:paraId="33E4AEC7" w14:textId="77777777" w:rsidR="00F9382E" w:rsidRDefault="00F9382E" w:rsidP="003A46A5">
            <w:pPr>
              <w:pStyle w:val="TableParagraph"/>
            </w:pPr>
            <w:r>
              <w:t xml:space="preserve">Essential </w:t>
            </w:r>
            <w:r>
              <w:rPr>
                <w:spacing w:val="-4"/>
              </w:rPr>
              <w:t>Oils</w:t>
            </w:r>
          </w:p>
        </w:tc>
        <w:tc>
          <w:tcPr>
            <w:tcW w:w="2160" w:type="dxa"/>
            <w:shd w:val="clear" w:color="auto" w:fill="D3D3D3"/>
          </w:tcPr>
          <w:p w14:paraId="6711D58B" w14:textId="77777777" w:rsidR="00F9382E" w:rsidRDefault="00F9382E" w:rsidP="003A46A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9382E" w14:paraId="239C4477" w14:textId="77777777" w:rsidTr="003A46A5">
        <w:trPr>
          <w:trHeight w:val="355"/>
        </w:trPr>
        <w:tc>
          <w:tcPr>
            <w:tcW w:w="4320" w:type="dxa"/>
          </w:tcPr>
          <w:p w14:paraId="79FAB5EF" w14:textId="77777777" w:rsidR="00F9382E" w:rsidRDefault="00F9382E" w:rsidP="003A46A5">
            <w:pPr>
              <w:pStyle w:val="TableParagraph"/>
            </w:pPr>
            <w:r>
              <w:rPr>
                <w:spacing w:val="-2"/>
              </w:rPr>
              <w:t>Frankincense</w:t>
            </w:r>
          </w:p>
        </w:tc>
        <w:tc>
          <w:tcPr>
            <w:tcW w:w="2160" w:type="dxa"/>
          </w:tcPr>
          <w:p w14:paraId="22229434" w14:textId="77777777" w:rsidR="00F9382E" w:rsidRDefault="00F9382E" w:rsidP="003A46A5">
            <w:pPr>
              <w:pStyle w:val="TableParagraph"/>
              <w:ind w:left="5"/>
              <w:jc w:val="center"/>
            </w:pPr>
            <w:r>
              <w:t xml:space="preserve">5 </w:t>
            </w:r>
            <w:r>
              <w:rPr>
                <w:spacing w:val="-2"/>
              </w:rPr>
              <w:t>drops</w:t>
            </w:r>
          </w:p>
        </w:tc>
      </w:tr>
      <w:tr w:rsidR="00F9382E" w14:paraId="13E6BD1E" w14:textId="77777777" w:rsidTr="003A46A5">
        <w:trPr>
          <w:trHeight w:val="355"/>
        </w:trPr>
        <w:tc>
          <w:tcPr>
            <w:tcW w:w="4320" w:type="dxa"/>
          </w:tcPr>
          <w:p w14:paraId="3CFB5E33" w14:textId="77777777" w:rsidR="00F9382E" w:rsidRDefault="00F9382E" w:rsidP="003A46A5">
            <w:pPr>
              <w:pStyle w:val="TableParagraph"/>
            </w:pPr>
            <w:r>
              <w:rPr>
                <w:spacing w:val="-4"/>
              </w:rPr>
              <w:t>Rose</w:t>
            </w:r>
          </w:p>
        </w:tc>
        <w:tc>
          <w:tcPr>
            <w:tcW w:w="2160" w:type="dxa"/>
          </w:tcPr>
          <w:p w14:paraId="1259A39F" w14:textId="77777777" w:rsidR="00F9382E" w:rsidRDefault="00F9382E" w:rsidP="003A46A5">
            <w:pPr>
              <w:pStyle w:val="TableParagraph"/>
              <w:ind w:left="5"/>
              <w:jc w:val="center"/>
            </w:pPr>
            <w:r>
              <w:t xml:space="preserve">3 </w:t>
            </w:r>
            <w:r>
              <w:rPr>
                <w:spacing w:val="-2"/>
              </w:rPr>
              <w:t>drops</w:t>
            </w:r>
          </w:p>
        </w:tc>
      </w:tr>
      <w:tr w:rsidR="00F9382E" w14:paraId="751CE7BF" w14:textId="77777777" w:rsidTr="003A46A5">
        <w:trPr>
          <w:trHeight w:val="355"/>
        </w:trPr>
        <w:tc>
          <w:tcPr>
            <w:tcW w:w="4320" w:type="dxa"/>
          </w:tcPr>
          <w:p w14:paraId="15F1DDC6" w14:textId="77777777" w:rsidR="00F9382E" w:rsidRDefault="00F9382E" w:rsidP="003A46A5">
            <w:pPr>
              <w:pStyle w:val="TableParagraph"/>
            </w:pPr>
            <w:r>
              <w:rPr>
                <w:spacing w:val="-2"/>
              </w:rPr>
              <w:t>Helichrysum</w:t>
            </w:r>
          </w:p>
        </w:tc>
        <w:tc>
          <w:tcPr>
            <w:tcW w:w="2160" w:type="dxa"/>
          </w:tcPr>
          <w:p w14:paraId="7AD5BF68" w14:textId="77777777" w:rsidR="00F9382E" w:rsidRDefault="00F9382E" w:rsidP="003A46A5">
            <w:pPr>
              <w:pStyle w:val="TableParagraph"/>
              <w:ind w:left="5"/>
              <w:jc w:val="center"/>
            </w:pPr>
            <w:r>
              <w:t xml:space="preserve">2 </w:t>
            </w:r>
            <w:r>
              <w:rPr>
                <w:spacing w:val="-2"/>
              </w:rPr>
              <w:t>drops</w:t>
            </w:r>
          </w:p>
        </w:tc>
      </w:tr>
      <w:tr w:rsidR="00F9382E" w14:paraId="41B033B9" w14:textId="77777777" w:rsidTr="003A46A5">
        <w:trPr>
          <w:trHeight w:val="355"/>
        </w:trPr>
        <w:tc>
          <w:tcPr>
            <w:tcW w:w="4320" w:type="dxa"/>
          </w:tcPr>
          <w:p w14:paraId="70F38B09" w14:textId="77777777" w:rsidR="00F9382E" w:rsidRDefault="00F9382E" w:rsidP="003A46A5">
            <w:pPr>
              <w:pStyle w:val="TableParagraph"/>
            </w:pPr>
            <w:r>
              <w:t xml:space="preserve">Carrot </w:t>
            </w:r>
            <w:r>
              <w:rPr>
                <w:spacing w:val="-4"/>
              </w:rPr>
              <w:t>seed</w:t>
            </w:r>
          </w:p>
        </w:tc>
        <w:tc>
          <w:tcPr>
            <w:tcW w:w="2160" w:type="dxa"/>
          </w:tcPr>
          <w:p w14:paraId="4A29D3D3" w14:textId="77777777" w:rsidR="00F9382E" w:rsidRDefault="00F9382E" w:rsidP="003A46A5">
            <w:pPr>
              <w:pStyle w:val="TableParagraph"/>
              <w:ind w:left="5"/>
              <w:jc w:val="center"/>
            </w:pPr>
            <w:r>
              <w:t xml:space="preserve">2 </w:t>
            </w:r>
            <w:r>
              <w:rPr>
                <w:spacing w:val="-2"/>
              </w:rPr>
              <w:t>drops</w:t>
            </w:r>
          </w:p>
        </w:tc>
      </w:tr>
    </w:tbl>
    <w:p w14:paraId="1FBD1388" w14:textId="77777777" w:rsidR="00F9382E" w:rsidRDefault="00F9382E" w:rsidP="00F9382E"/>
    <w:p w14:paraId="2EF5140B" w14:textId="77777777" w:rsidR="00F9382E" w:rsidRDefault="00F9382E">
      <w:pPr>
        <w:pStyle w:val="ListParagraph"/>
        <w:rPr>
          <w:rFonts w:ascii="MS Gothic" w:hAnsi="MS Gothic"/>
          <w:sz w:val="28"/>
        </w:rPr>
        <w:sectPr w:rsidR="00F9382E">
          <w:type w:val="continuous"/>
          <w:pgSz w:w="12240" w:h="15840"/>
          <w:pgMar w:top="1160" w:right="1440" w:bottom="280" w:left="1440" w:header="720" w:footer="720" w:gutter="0"/>
          <w:cols w:space="720"/>
        </w:sectPr>
      </w:pPr>
    </w:p>
    <w:p w14:paraId="2EF5142C" w14:textId="77777777" w:rsidR="00446708" w:rsidRDefault="00446708">
      <w:pPr>
        <w:pStyle w:val="BodyText"/>
        <w:spacing w:before="9"/>
        <w:rPr>
          <w:b/>
          <w:sz w:val="13"/>
        </w:rPr>
      </w:pPr>
    </w:p>
    <w:sectPr w:rsidR="00446708">
      <w:type w:val="continuous"/>
      <w:pgSz w:w="12240" w:h="15840"/>
      <w:pgMar w:top="11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009"/>
    <w:multiLevelType w:val="hybridMultilevel"/>
    <w:tmpl w:val="1ADCE29C"/>
    <w:lvl w:ilvl="0" w:tplc="2CAE9EDE">
      <w:numFmt w:val="bullet"/>
      <w:lvlText w:val="•"/>
      <w:lvlJc w:val="left"/>
      <w:pPr>
        <w:ind w:left="258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B8705C">
      <w:numFmt w:val="bullet"/>
      <w:lvlText w:val="•"/>
      <w:lvlJc w:val="left"/>
      <w:pPr>
        <w:ind w:left="1170" w:hanging="139"/>
      </w:pPr>
      <w:rPr>
        <w:rFonts w:hint="default"/>
        <w:lang w:val="en-US" w:eastAsia="en-US" w:bidi="ar-SA"/>
      </w:rPr>
    </w:lvl>
    <w:lvl w:ilvl="2" w:tplc="08B0AE5A">
      <w:numFmt w:val="bullet"/>
      <w:lvlText w:val="•"/>
      <w:lvlJc w:val="left"/>
      <w:pPr>
        <w:ind w:left="2080" w:hanging="139"/>
      </w:pPr>
      <w:rPr>
        <w:rFonts w:hint="default"/>
        <w:lang w:val="en-US" w:eastAsia="en-US" w:bidi="ar-SA"/>
      </w:rPr>
    </w:lvl>
    <w:lvl w:ilvl="3" w:tplc="64CC7D82">
      <w:numFmt w:val="bullet"/>
      <w:lvlText w:val="•"/>
      <w:lvlJc w:val="left"/>
      <w:pPr>
        <w:ind w:left="2990" w:hanging="139"/>
      </w:pPr>
      <w:rPr>
        <w:rFonts w:hint="default"/>
        <w:lang w:val="en-US" w:eastAsia="en-US" w:bidi="ar-SA"/>
      </w:rPr>
    </w:lvl>
    <w:lvl w:ilvl="4" w:tplc="6AFCC892">
      <w:numFmt w:val="bullet"/>
      <w:lvlText w:val="•"/>
      <w:lvlJc w:val="left"/>
      <w:pPr>
        <w:ind w:left="3900" w:hanging="139"/>
      </w:pPr>
      <w:rPr>
        <w:rFonts w:hint="default"/>
        <w:lang w:val="en-US" w:eastAsia="en-US" w:bidi="ar-SA"/>
      </w:rPr>
    </w:lvl>
    <w:lvl w:ilvl="5" w:tplc="1222DFD0">
      <w:numFmt w:val="bullet"/>
      <w:lvlText w:val="•"/>
      <w:lvlJc w:val="left"/>
      <w:pPr>
        <w:ind w:left="4810" w:hanging="139"/>
      </w:pPr>
      <w:rPr>
        <w:rFonts w:hint="default"/>
        <w:lang w:val="en-US" w:eastAsia="en-US" w:bidi="ar-SA"/>
      </w:rPr>
    </w:lvl>
    <w:lvl w:ilvl="6" w:tplc="CA3ACADA">
      <w:numFmt w:val="bullet"/>
      <w:lvlText w:val="•"/>
      <w:lvlJc w:val="left"/>
      <w:pPr>
        <w:ind w:left="5720" w:hanging="139"/>
      </w:pPr>
      <w:rPr>
        <w:rFonts w:hint="default"/>
        <w:lang w:val="en-US" w:eastAsia="en-US" w:bidi="ar-SA"/>
      </w:rPr>
    </w:lvl>
    <w:lvl w:ilvl="7" w:tplc="C074A50A">
      <w:numFmt w:val="bullet"/>
      <w:lvlText w:val="•"/>
      <w:lvlJc w:val="left"/>
      <w:pPr>
        <w:ind w:left="6630" w:hanging="139"/>
      </w:pPr>
      <w:rPr>
        <w:rFonts w:hint="default"/>
        <w:lang w:val="en-US" w:eastAsia="en-US" w:bidi="ar-SA"/>
      </w:rPr>
    </w:lvl>
    <w:lvl w:ilvl="8" w:tplc="F874FC3A">
      <w:numFmt w:val="bullet"/>
      <w:lvlText w:val="•"/>
      <w:lvlJc w:val="left"/>
      <w:pPr>
        <w:ind w:left="7540" w:hanging="139"/>
      </w:pPr>
      <w:rPr>
        <w:rFonts w:hint="default"/>
        <w:lang w:val="en-US" w:eastAsia="en-US" w:bidi="ar-SA"/>
      </w:rPr>
    </w:lvl>
  </w:abstractNum>
  <w:abstractNum w:abstractNumId="1" w15:restartNumberingAfterBreak="0">
    <w:nsid w:val="47B53FEC"/>
    <w:multiLevelType w:val="hybridMultilevel"/>
    <w:tmpl w:val="0FD01948"/>
    <w:lvl w:ilvl="0" w:tplc="4B205C48">
      <w:numFmt w:val="bullet"/>
      <w:lvlText w:val="■"/>
      <w:lvlJc w:val="left"/>
      <w:pPr>
        <w:ind w:left="348" w:hanging="229"/>
      </w:pPr>
      <w:rPr>
        <w:rFonts w:ascii="MS Gothic" w:eastAsia="MS Gothic" w:hAnsi="MS Gothic" w:cs="MS Gothic" w:hint="default"/>
        <w:spacing w:val="8"/>
        <w:w w:val="90"/>
        <w:lang w:val="en-US" w:eastAsia="en-US" w:bidi="ar-SA"/>
      </w:rPr>
    </w:lvl>
    <w:lvl w:ilvl="1" w:tplc="A6324366">
      <w:numFmt w:val="bullet"/>
      <w:lvlText w:val="•"/>
      <w:lvlJc w:val="left"/>
      <w:pPr>
        <w:ind w:left="1242" w:hanging="229"/>
      </w:pPr>
      <w:rPr>
        <w:rFonts w:hint="default"/>
        <w:lang w:val="en-US" w:eastAsia="en-US" w:bidi="ar-SA"/>
      </w:rPr>
    </w:lvl>
    <w:lvl w:ilvl="2" w:tplc="F61884C4">
      <w:numFmt w:val="bullet"/>
      <w:lvlText w:val="•"/>
      <w:lvlJc w:val="left"/>
      <w:pPr>
        <w:ind w:left="2144" w:hanging="229"/>
      </w:pPr>
      <w:rPr>
        <w:rFonts w:hint="default"/>
        <w:lang w:val="en-US" w:eastAsia="en-US" w:bidi="ar-SA"/>
      </w:rPr>
    </w:lvl>
    <w:lvl w:ilvl="3" w:tplc="C408077E">
      <w:numFmt w:val="bullet"/>
      <w:lvlText w:val="•"/>
      <w:lvlJc w:val="left"/>
      <w:pPr>
        <w:ind w:left="3046" w:hanging="229"/>
      </w:pPr>
      <w:rPr>
        <w:rFonts w:hint="default"/>
        <w:lang w:val="en-US" w:eastAsia="en-US" w:bidi="ar-SA"/>
      </w:rPr>
    </w:lvl>
    <w:lvl w:ilvl="4" w:tplc="C25E49AE">
      <w:numFmt w:val="bullet"/>
      <w:lvlText w:val="•"/>
      <w:lvlJc w:val="left"/>
      <w:pPr>
        <w:ind w:left="3948" w:hanging="229"/>
      </w:pPr>
      <w:rPr>
        <w:rFonts w:hint="default"/>
        <w:lang w:val="en-US" w:eastAsia="en-US" w:bidi="ar-SA"/>
      </w:rPr>
    </w:lvl>
    <w:lvl w:ilvl="5" w:tplc="EE76C22E">
      <w:numFmt w:val="bullet"/>
      <w:lvlText w:val="•"/>
      <w:lvlJc w:val="left"/>
      <w:pPr>
        <w:ind w:left="4850" w:hanging="229"/>
      </w:pPr>
      <w:rPr>
        <w:rFonts w:hint="default"/>
        <w:lang w:val="en-US" w:eastAsia="en-US" w:bidi="ar-SA"/>
      </w:rPr>
    </w:lvl>
    <w:lvl w:ilvl="6" w:tplc="D3BC8BB8">
      <w:numFmt w:val="bullet"/>
      <w:lvlText w:val="•"/>
      <w:lvlJc w:val="left"/>
      <w:pPr>
        <w:ind w:left="5752" w:hanging="229"/>
      </w:pPr>
      <w:rPr>
        <w:rFonts w:hint="default"/>
        <w:lang w:val="en-US" w:eastAsia="en-US" w:bidi="ar-SA"/>
      </w:rPr>
    </w:lvl>
    <w:lvl w:ilvl="7" w:tplc="95CE6874">
      <w:numFmt w:val="bullet"/>
      <w:lvlText w:val="•"/>
      <w:lvlJc w:val="left"/>
      <w:pPr>
        <w:ind w:left="6654" w:hanging="229"/>
      </w:pPr>
      <w:rPr>
        <w:rFonts w:hint="default"/>
        <w:lang w:val="en-US" w:eastAsia="en-US" w:bidi="ar-SA"/>
      </w:rPr>
    </w:lvl>
    <w:lvl w:ilvl="8" w:tplc="834EE9DA">
      <w:numFmt w:val="bullet"/>
      <w:lvlText w:val="•"/>
      <w:lvlJc w:val="left"/>
      <w:pPr>
        <w:ind w:left="7556" w:hanging="229"/>
      </w:pPr>
      <w:rPr>
        <w:rFonts w:hint="default"/>
        <w:lang w:val="en-US" w:eastAsia="en-US" w:bidi="ar-SA"/>
      </w:rPr>
    </w:lvl>
  </w:abstractNum>
  <w:num w:numId="1" w16cid:durableId="499545049">
    <w:abstractNumId w:val="0"/>
  </w:num>
  <w:num w:numId="2" w16cid:durableId="193412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08"/>
    <w:rsid w:val="00446708"/>
    <w:rsid w:val="00717BD0"/>
    <w:rsid w:val="00C247ED"/>
    <w:rsid w:val="00F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13EF"/>
  <w15:docId w15:val="{72A124AB-2EBF-4A5A-B542-C544D13F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3"/>
      <w:ind w:left="8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7"/>
      <w:ind w:left="258" w:hanging="138"/>
    </w:pPr>
  </w:style>
  <w:style w:type="paragraph" w:customStyle="1" w:styleId="TableParagraph">
    <w:name w:val="Table Paragraph"/>
    <w:basedOn w:val="Normal"/>
    <w:uiPriority w:val="1"/>
    <w:qFormat/>
    <w:pPr>
      <w:spacing w:before="71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2649</Characters>
  <Application>Microsoft Office Word</Application>
  <DocSecurity>0</DocSecurity>
  <Lines>126</Lines>
  <Paragraphs>84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Sonni Wong</cp:lastModifiedBy>
  <cp:revision>3</cp:revision>
  <dcterms:created xsi:type="dcterms:W3CDTF">2025-12-17T08:29:00Z</dcterms:created>
  <dcterms:modified xsi:type="dcterms:W3CDTF">2025-12-17T08:30:00Z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2025-12-17T00:00:00Z</vt:filetime>
  </property>
  <property fmtid="{D5CDD505-2E9C-101B-9397-08002B2CF9AE}" pid="5" name="Producer">
    <vt:lpwstr>ReportLab PDF Library - www.reportlab.com</vt:lpwstr>
  </property>
</Properties>
</file>